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FC2E8" w14:textId="77777777" w:rsidR="0006179B" w:rsidRDefault="0006179B" w:rsidP="0012253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 Responses</w:t>
      </w:r>
    </w:p>
    <w:p w14:paraId="34948DBF" w14:textId="776610ED" w:rsidR="007A5148" w:rsidRPr="00C76355" w:rsidRDefault="007A5148" w:rsidP="0012253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389">
        <w:rPr>
          <w:rFonts w:ascii="Times New Roman" w:hAnsi="Times New Roman" w:cs="Times New Roman"/>
          <w:b/>
          <w:sz w:val="24"/>
          <w:szCs w:val="24"/>
        </w:rPr>
        <w:t>Response</w:t>
      </w:r>
      <w:r w:rsidR="0006179B">
        <w:rPr>
          <w:rFonts w:ascii="Times New Roman" w:hAnsi="Times New Roman" w:cs="Times New Roman"/>
          <w:b/>
          <w:sz w:val="24"/>
          <w:szCs w:val="24"/>
        </w:rPr>
        <w:t xml:space="preserve"> to Discussion #</w:t>
      </w:r>
      <w:r w:rsidRPr="00A52389">
        <w:rPr>
          <w:rFonts w:ascii="Times New Roman" w:hAnsi="Times New Roman" w:cs="Times New Roman"/>
          <w:b/>
          <w:sz w:val="24"/>
          <w:szCs w:val="24"/>
        </w:rPr>
        <w:t>1</w:t>
      </w:r>
      <w:r w:rsidR="0006179B">
        <w:rPr>
          <w:rFonts w:ascii="Times New Roman" w:hAnsi="Times New Roman" w:cs="Times New Roman"/>
          <w:b/>
          <w:sz w:val="24"/>
          <w:szCs w:val="24"/>
        </w:rPr>
        <w:t>: RG</w:t>
      </w:r>
    </w:p>
    <w:p w14:paraId="420EB6DF" w14:textId="10D14697" w:rsidR="007A5148" w:rsidRPr="00A52389" w:rsidRDefault="007A5148" w:rsidP="001225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389">
        <w:rPr>
          <w:rFonts w:ascii="Times New Roman" w:hAnsi="Times New Roman" w:cs="Times New Roman"/>
          <w:sz w:val="24"/>
          <w:szCs w:val="24"/>
        </w:rPr>
        <w:t xml:space="preserve"> From the 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discussion, a </w:t>
      </w:r>
      <w:r w:rsidRPr="00A52389">
        <w:rPr>
          <w:rFonts w:ascii="Times New Roman" w:hAnsi="Times New Roman" w:cs="Times New Roman"/>
          <w:sz w:val="24"/>
          <w:szCs w:val="24"/>
        </w:rPr>
        <w:t>le</w:t>
      </w:r>
      <w:r w:rsidR="00FD595B" w:rsidRPr="00A52389">
        <w:rPr>
          <w:rFonts w:ascii="Times New Roman" w:hAnsi="Times New Roman" w:cs="Times New Roman"/>
          <w:sz w:val="24"/>
          <w:szCs w:val="24"/>
        </w:rPr>
        <w:t>a</w:t>
      </w:r>
      <w:r w:rsidRPr="00A52389">
        <w:rPr>
          <w:rFonts w:ascii="Times New Roman" w:hAnsi="Times New Roman" w:cs="Times New Roman"/>
          <w:sz w:val="24"/>
          <w:szCs w:val="24"/>
        </w:rPr>
        <w:t xml:space="preserve">der should recognize the 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style of work of the </w:t>
      </w:r>
      <w:r w:rsidRPr="00A52389">
        <w:rPr>
          <w:rFonts w:ascii="Times New Roman" w:hAnsi="Times New Roman" w:cs="Times New Roman"/>
          <w:sz w:val="24"/>
          <w:szCs w:val="24"/>
        </w:rPr>
        <w:t>e</w:t>
      </w:r>
      <w:r w:rsidR="00FD595B" w:rsidRPr="00A52389">
        <w:rPr>
          <w:rFonts w:ascii="Times New Roman" w:hAnsi="Times New Roman" w:cs="Times New Roman"/>
          <w:sz w:val="24"/>
          <w:szCs w:val="24"/>
        </w:rPr>
        <w:t>mploy</w:t>
      </w:r>
      <w:r w:rsidRPr="00A52389">
        <w:rPr>
          <w:rFonts w:ascii="Times New Roman" w:hAnsi="Times New Roman" w:cs="Times New Roman"/>
          <w:sz w:val="24"/>
          <w:szCs w:val="24"/>
        </w:rPr>
        <w:t>ees and the motivation that t</w:t>
      </w:r>
      <w:r w:rsidR="00FD595B" w:rsidRPr="00A52389">
        <w:rPr>
          <w:rFonts w:ascii="Times New Roman" w:hAnsi="Times New Roman" w:cs="Times New Roman"/>
          <w:sz w:val="24"/>
          <w:szCs w:val="24"/>
        </w:rPr>
        <w:t>hey have. This will be critical</w:t>
      </w:r>
      <w:r w:rsidRPr="00A52389">
        <w:rPr>
          <w:rFonts w:ascii="Times New Roman" w:hAnsi="Times New Roman" w:cs="Times New Roman"/>
          <w:sz w:val="24"/>
          <w:szCs w:val="24"/>
        </w:rPr>
        <w:t xml:space="preserve"> for the </w:t>
      </w:r>
      <w:r w:rsidR="00FD595B" w:rsidRPr="00A52389">
        <w:rPr>
          <w:rFonts w:ascii="Times New Roman" w:hAnsi="Times New Roman" w:cs="Times New Roman"/>
          <w:sz w:val="24"/>
          <w:szCs w:val="24"/>
        </w:rPr>
        <w:t>leader</w:t>
      </w:r>
      <w:r w:rsidRPr="00A52389">
        <w:rPr>
          <w:rFonts w:ascii="Times New Roman" w:hAnsi="Times New Roman" w:cs="Times New Roman"/>
          <w:sz w:val="24"/>
          <w:szCs w:val="24"/>
        </w:rPr>
        <w:t xml:space="preserve"> as he 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or she </w:t>
      </w:r>
      <w:r w:rsidR="00766935">
        <w:rPr>
          <w:rFonts w:ascii="Times New Roman" w:hAnsi="Times New Roman" w:cs="Times New Roman"/>
          <w:sz w:val="24"/>
          <w:szCs w:val="24"/>
        </w:rPr>
        <w:t>can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 notice</w:t>
      </w:r>
      <w:r w:rsidRPr="00A52389">
        <w:rPr>
          <w:rFonts w:ascii="Times New Roman" w:hAnsi="Times New Roman" w:cs="Times New Roman"/>
          <w:sz w:val="24"/>
          <w:szCs w:val="24"/>
        </w:rPr>
        <w:t xml:space="preserve"> the gaps in behavio</w:t>
      </w:r>
      <w:r w:rsidR="00766935">
        <w:rPr>
          <w:rFonts w:ascii="Times New Roman" w:hAnsi="Times New Roman" w:cs="Times New Roman"/>
          <w:sz w:val="24"/>
          <w:szCs w:val="24"/>
        </w:rPr>
        <w:t>u</w:t>
      </w:r>
      <w:r w:rsidRPr="00A52389">
        <w:rPr>
          <w:rFonts w:ascii="Times New Roman" w:hAnsi="Times New Roman" w:cs="Times New Roman"/>
          <w:sz w:val="24"/>
          <w:szCs w:val="24"/>
        </w:rPr>
        <w:t>r or experience that need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 to</w:t>
      </w:r>
      <w:r w:rsidRPr="00A52389">
        <w:rPr>
          <w:rFonts w:ascii="Times New Roman" w:hAnsi="Times New Roman" w:cs="Times New Roman"/>
          <w:sz w:val="24"/>
          <w:szCs w:val="24"/>
        </w:rPr>
        <w:t xml:space="preserve"> be </w:t>
      </w:r>
      <w:r w:rsidR="00FD595B" w:rsidRPr="00A52389">
        <w:rPr>
          <w:rFonts w:ascii="Times New Roman" w:hAnsi="Times New Roman" w:cs="Times New Roman"/>
          <w:sz w:val="24"/>
          <w:szCs w:val="24"/>
        </w:rPr>
        <w:t>filled. The</w:t>
      </w:r>
      <w:r w:rsidRPr="00A52389">
        <w:rPr>
          <w:rFonts w:ascii="Times New Roman" w:hAnsi="Times New Roman" w:cs="Times New Roman"/>
          <w:sz w:val="24"/>
          <w:szCs w:val="24"/>
        </w:rPr>
        <w:t xml:space="preserve"> existence 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of </w:t>
      </w:r>
      <w:r w:rsidRPr="00A52389">
        <w:rPr>
          <w:rFonts w:ascii="Times New Roman" w:hAnsi="Times New Roman" w:cs="Times New Roman"/>
          <w:sz w:val="24"/>
          <w:szCs w:val="24"/>
        </w:rPr>
        <w:t xml:space="preserve">good dynamics within a </w:t>
      </w:r>
      <w:r w:rsidR="00FD595B" w:rsidRPr="00A52389">
        <w:rPr>
          <w:rFonts w:ascii="Times New Roman" w:hAnsi="Times New Roman" w:cs="Times New Roman"/>
          <w:sz w:val="24"/>
          <w:szCs w:val="24"/>
        </w:rPr>
        <w:t>group</w:t>
      </w:r>
      <w:r w:rsidRPr="00A52389">
        <w:rPr>
          <w:rFonts w:ascii="Times New Roman" w:hAnsi="Times New Roman" w:cs="Times New Roman"/>
          <w:sz w:val="24"/>
          <w:szCs w:val="24"/>
        </w:rPr>
        <w:t xml:space="preserve"> </w:t>
      </w:r>
      <w:r w:rsidR="00FD595B" w:rsidRPr="00A52389">
        <w:rPr>
          <w:rFonts w:ascii="Times New Roman" w:hAnsi="Times New Roman" w:cs="Times New Roman"/>
          <w:sz w:val="24"/>
          <w:szCs w:val="24"/>
        </w:rPr>
        <w:t>results in the group</w:t>
      </w:r>
      <w:r w:rsidRPr="00A52389">
        <w:rPr>
          <w:rFonts w:ascii="Times New Roman" w:hAnsi="Times New Roman" w:cs="Times New Roman"/>
          <w:sz w:val="24"/>
          <w:szCs w:val="24"/>
        </w:rPr>
        <w:t xml:space="preserve"> members working </w:t>
      </w:r>
      <w:r w:rsidR="00FD595B" w:rsidRPr="00A52389">
        <w:rPr>
          <w:rFonts w:ascii="Times New Roman" w:hAnsi="Times New Roman" w:cs="Times New Roman"/>
          <w:sz w:val="24"/>
          <w:szCs w:val="24"/>
        </w:rPr>
        <w:t>towards a common goal. This</w:t>
      </w:r>
      <w:r w:rsidRPr="00A52389">
        <w:rPr>
          <w:rFonts w:ascii="Times New Roman" w:hAnsi="Times New Roman" w:cs="Times New Roman"/>
          <w:sz w:val="24"/>
          <w:szCs w:val="24"/>
        </w:rPr>
        <w:t xml:space="preserve"> will </w:t>
      </w:r>
      <w:r w:rsidR="00FD595B" w:rsidRPr="00A52389">
        <w:rPr>
          <w:rFonts w:ascii="Times New Roman" w:hAnsi="Times New Roman" w:cs="Times New Roman"/>
          <w:sz w:val="24"/>
          <w:szCs w:val="24"/>
        </w:rPr>
        <w:t>result</w:t>
      </w:r>
      <w:r w:rsidRPr="00A52389">
        <w:rPr>
          <w:rFonts w:ascii="Times New Roman" w:hAnsi="Times New Roman" w:cs="Times New Roman"/>
          <w:sz w:val="24"/>
          <w:szCs w:val="24"/>
        </w:rPr>
        <w:t xml:space="preserve"> in </w:t>
      </w:r>
      <w:r w:rsidR="00FD595B" w:rsidRPr="00A52389">
        <w:rPr>
          <w:rFonts w:ascii="Times New Roman" w:hAnsi="Times New Roman" w:cs="Times New Roman"/>
          <w:sz w:val="24"/>
          <w:szCs w:val="24"/>
        </w:rPr>
        <w:t>each</w:t>
      </w:r>
      <w:r w:rsidRPr="00A52389">
        <w:rPr>
          <w:rFonts w:ascii="Times New Roman" w:hAnsi="Times New Roman" w:cs="Times New Roman"/>
          <w:sz w:val="24"/>
          <w:szCs w:val="24"/>
        </w:rPr>
        <w:t xml:space="preserve"> individual </w:t>
      </w:r>
      <w:r w:rsidR="00FD595B" w:rsidRPr="00A52389">
        <w:rPr>
          <w:rFonts w:ascii="Times New Roman" w:hAnsi="Times New Roman" w:cs="Times New Roman"/>
          <w:sz w:val="24"/>
          <w:szCs w:val="24"/>
        </w:rPr>
        <w:t>performing</w:t>
      </w:r>
      <w:r w:rsidRPr="00A52389">
        <w:rPr>
          <w:rFonts w:ascii="Times New Roman" w:hAnsi="Times New Roman" w:cs="Times New Roman"/>
          <w:sz w:val="24"/>
          <w:szCs w:val="24"/>
        </w:rPr>
        <w:t xml:space="preserve"> effectively and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 </w:t>
      </w:r>
      <w:r w:rsidRPr="00A52389">
        <w:rPr>
          <w:rFonts w:ascii="Times New Roman" w:hAnsi="Times New Roman" w:cs="Times New Roman"/>
          <w:sz w:val="24"/>
          <w:szCs w:val="24"/>
        </w:rPr>
        <w:t>achi</w:t>
      </w:r>
      <w:r w:rsidR="00FD595B" w:rsidRPr="00A52389">
        <w:rPr>
          <w:rFonts w:ascii="Times New Roman" w:hAnsi="Times New Roman" w:cs="Times New Roman"/>
          <w:sz w:val="24"/>
          <w:szCs w:val="24"/>
        </w:rPr>
        <w:t>eve the goals set by the group. This</w:t>
      </w:r>
      <w:r w:rsidRPr="00A52389">
        <w:rPr>
          <w:rFonts w:ascii="Times New Roman" w:hAnsi="Times New Roman" w:cs="Times New Roman"/>
          <w:sz w:val="24"/>
          <w:szCs w:val="24"/>
        </w:rPr>
        <w:t xml:space="preserve"> is later </w:t>
      </w:r>
      <w:r w:rsidR="00FD595B" w:rsidRPr="00A52389">
        <w:rPr>
          <w:rFonts w:ascii="Times New Roman" w:hAnsi="Times New Roman" w:cs="Times New Roman"/>
          <w:sz w:val="24"/>
          <w:szCs w:val="24"/>
        </w:rPr>
        <w:t>transferred</w:t>
      </w:r>
      <w:r w:rsidRPr="00A52389">
        <w:rPr>
          <w:rFonts w:ascii="Times New Roman" w:hAnsi="Times New Roman" w:cs="Times New Roman"/>
          <w:sz w:val="24"/>
          <w:szCs w:val="24"/>
        </w:rPr>
        <w:t xml:space="preserve"> to the goals and </w:t>
      </w:r>
      <w:r w:rsidR="00FD595B" w:rsidRPr="00A52389">
        <w:rPr>
          <w:rFonts w:ascii="Times New Roman" w:hAnsi="Times New Roman" w:cs="Times New Roman"/>
          <w:sz w:val="24"/>
          <w:szCs w:val="24"/>
        </w:rPr>
        <w:t>objectives of the org</w:t>
      </w:r>
      <w:r w:rsidR="00766935">
        <w:rPr>
          <w:rFonts w:ascii="Times New Roman" w:hAnsi="Times New Roman" w:cs="Times New Roman"/>
          <w:sz w:val="24"/>
          <w:szCs w:val="24"/>
        </w:rPr>
        <w:t>an</w:t>
      </w:r>
      <w:r w:rsidR="00FD595B" w:rsidRPr="00A52389">
        <w:rPr>
          <w:rFonts w:ascii="Times New Roman" w:hAnsi="Times New Roman" w:cs="Times New Roman"/>
          <w:sz w:val="24"/>
          <w:szCs w:val="24"/>
        </w:rPr>
        <w:t>iza</w:t>
      </w:r>
      <w:r w:rsidRPr="00A52389">
        <w:rPr>
          <w:rFonts w:ascii="Times New Roman" w:hAnsi="Times New Roman" w:cs="Times New Roman"/>
          <w:sz w:val="24"/>
          <w:szCs w:val="24"/>
        </w:rPr>
        <w:t>tion.</w:t>
      </w:r>
      <w:r w:rsidR="00766935">
        <w:rPr>
          <w:rFonts w:ascii="Times New Roman" w:hAnsi="Times New Roman" w:cs="Times New Roman"/>
          <w:sz w:val="24"/>
          <w:szCs w:val="24"/>
        </w:rPr>
        <w:t xml:space="preserve"> I</w:t>
      </w:r>
      <w:r w:rsidRPr="00A52389">
        <w:rPr>
          <w:rFonts w:ascii="Times New Roman" w:hAnsi="Times New Roman" w:cs="Times New Roman"/>
          <w:sz w:val="24"/>
          <w:szCs w:val="24"/>
        </w:rPr>
        <w:t>t is imp</w:t>
      </w:r>
      <w:r w:rsidR="00FD595B" w:rsidRPr="00A52389">
        <w:rPr>
          <w:rFonts w:ascii="Times New Roman" w:hAnsi="Times New Roman" w:cs="Times New Roman"/>
          <w:sz w:val="24"/>
          <w:szCs w:val="24"/>
        </w:rPr>
        <w:t>o</w:t>
      </w:r>
      <w:r w:rsidRPr="00A52389">
        <w:rPr>
          <w:rFonts w:ascii="Times New Roman" w:hAnsi="Times New Roman" w:cs="Times New Roman"/>
          <w:sz w:val="24"/>
          <w:szCs w:val="24"/>
        </w:rPr>
        <w:t>r</w:t>
      </w:r>
      <w:r w:rsidR="00FD595B" w:rsidRPr="00A52389">
        <w:rPr>
          <w:rFonts w:ascii="Times New Roman" w:hAnsi="Times New Roman" w:cs="Times New Roman"/>
          <w:sz w:val="24"/>
          <w:szCs w:val="24"/>
        </w:rPr>
        <w:t>ta</w:t>
      </w:r>
      <w:r w:rsidRPr="00A52389">
        <w:rPr>
          <w:rFonts w:ascii="Times New Roman" w:hAnsi="Times New Roman" w:cs="Times New Roman"/>
          <w:sz w:val="24"/>
          <w:szCs w:val="24"/>
        </w:rPr>
        <w:t xml:space="preserve">nt to </w:t>
      </w:r>
      <w:r w:rsidR="00FD595B" w:rsidRPr="00A52389">
        <w:rPr>
          <w:rFonts w:ascii="Times New Roman" w:hAnsi="Times New Roman" w:cs="Times New Roman"/>
          <w:sz w:val="24"/>
          <w:szCs w:val="24"/>
        </w:rPr>
        <w:t>note</w:t>
      </w:r>
      <w:r w:rsidRPr="00A52389">
        <w:rPr>
          <w:rFonts w:ascii="Times New Roman" w:hAnsi="Times New Roman" w:cs="Times New Roman"/>
          <w:sz w:val="24"/>
          <w:szCs w:val="24"/>
        </w:rPr>
        <w:t xml:space="preserve"> that a le</w:t>
      </w:r>
      <w:r w:rsidR="00FD595B" w:rsidRPr="00A52389">
        <w:rPr>
          <w:rFonts w:ascii="Times New Roman" w:hAnsi="Times New Roman" w:cs="Times New Roman"/>
          <w:sz w:val="24"/>
          <w:szCs w:val="24"/>
        </w:rPr>
        <w:t>ader sho</w:t>
      </w:r>
      <w:r w:rsidRPr="00A52389">
        <w:rPr>
          <w:rFonts w:ascii="Times New Roman" w:hAnsi="Times New Roman" w:cs="Times New Roman"/>
          <w:sz w:val="24"/>
          <w:szCs w:val="24"/>
        </w:rPr>
        <w:t>u</w:t>
      </w:r>
      <w:r w:rsidR="00FD595B" w:rsidRPr="00A52389">
        <w:rPr>
          <w:rFonts w:ascii="Times New Roman" w:hAnsi="Times New Roman" w:cs="Times New Roman"/>
          <w:sz w:val="24"/>
          <w:szCs w:val="24"/>
        </w:rPr>
        <w:t>l</w:t>
      </w:r>
      <w:r w:rsidRPr="00A52389">
        <w:rPr>
          <w:rFonts w:ascii="Times New Roman" w:hAnsi="Times New Roman" w:cs="Times New Roman"/>
          <w:sz w:val="24"/>
          <w:szCs w:val="24"/>
        </w:rPr>
        <w:t xml:space="preserve">d </w:t>
      </w:r>
      <w:r w:rsidR="00FD595B" w:rsidRPr="00A52389">
        <w:rPr>
          <w:rFonts w:ascii="Times New Roman" w:hAnsi="Times New Roman" w:cs="Times New Roman"/>
          <w:sz w:val="24"/>
          <w:szCs w:val="24"/>
        </w:rPr>
        <w:t>communicate</w:t>
      </w:r>
      <w:r w:rsidRPr="00A52389">
        <w:rPr>
          <w:rFonts w:ascii="Times New Roman" w:hAnsi="Times New Roman" w:cs="Times New Roman"/>
          <w:sz w:val="24"/>
          <w:szCs w:val="24"/>
        </w:rPr>
        <w:t xml:space="preserve"> </w:t>
      </w:r>
      <w:r w:rsidR="00FD595B" w:rsidRPr="00A52389">
        <w:rPr>
          <w:rFonts w:ascii="Times New Roman" w:hAnsi="Times New Roman" w:cs="Times New Roman"/>
          <w:sz w:val="24"/>
          <w:szCs w:val="24"/>
        </w:rPr>
        <w:t>openly</w:t>
      </w:r>
      <w:r w:rsidRPr="00A52389">
        <w:rPr>
          <w:rFonts w:ascii="Times New Roman" w:hAnsi="Times New Roman" w:cs="Times New Roman"/>
          <w:sz w:val="24"/>
          <w:szCs w:val="24"/>
        </w:rPr>
        <w:t xml:space="preserve"> with the team </w:t>
      </w:r>
      <w:r w:rsidR="00FD595B" w:rsidRPr="00A52389">
        <w:rPr>
          <w:rFonts w:ascii="Times New Roman" w:hAnsi="Times New Roman" w:cs="Times New Roman"/>
          <w:sz w:val="24"/>
          <w:szCs w:val="24"/>
        </w:rPr>
        <w:t>members</w:t>
      </w:r>
      <w:r w:rsidRPr="00A52389">
        <w:rPr>
          <w:rFonts w:ascii="Times New Roman" w:hAnsi="Times New Roman" w:cs="Times New Roman"/>
          <w:sz w:val="24"/>
          <w:szCs w:val="24"/>
        </w:rPr>
        <w:t xml:space="preserve"> </w:t>
      </w:r>
      <w:r w:rsidR="00766935">
        <w:rPr>
          <w:rFonts w:ascii="Times New Roman" w:hAnsi="Times New Roman" w:cs="Times New Roman"/>
          <w:sz w:val="24"/>
          <w:szCs w:val="24"/>
        </w:rPr>
        <w:t>to help build</w:t>
      </w:r>
      <w:r w:rsidRPr="00A52389">
        <w:rPr>
          <w:rFonts w:ascii="Times New Roman" w:hAnsi="Times New Roman" w:cs="Times New Roman"/>
          <w:sz w:val="24"/>
          <w:szCs w:val="24"/>
        </w:rPr>
        <w:t xml:space="preserve"> trust </w:t>
      </w:r>
      <w:r w:rsidR="00766935">
        <w:rPr>
          <w:rFonts w:ascii="Times New Roman" w:hAnsi="Times New Roman" w:cs="Times New Roman"/>
          <w:sz w:val="24"/>
          <w:szCs w:val="24"/>
        </w:rPr>
        <w:t xml:space="preserve">with and </w:t>
      </w:r>
      <w:r w:rsidRPr="00A52389">
        <w:rPr>
          <w:rFonts w:ascii="Times New Roman" w:hAnsi="Times New Roman" w:cs="Times New Roman"/>
          <w:sz w:val="24"/>
          <w:szCs w:val="24"/>
        </w:rPr>
        <w:t xml:space="preserve">between </w:t>
      </w:r>
      <w:r w:rsidR="00FD595B" w:rsidRPr="00A52389">
        <w:rPr>
          <w:rFonts w:ascii="Times New Roman" w:hAnsi="Times New Roman" w:cs="Times New Roman"/>
          <w:sz w:val="24"/>
          <w:szCs w:val="24"/>
        </w:rPr>
        <w:t>them. This</w:t>
      </w:r>
      <w:r w:rsidRPr="00A52389">
        <w:rPr>
          <w:rFonts w:ascii="Times New Roman" w:hAnsi="Times New Roman" w:cs="Times New Roman"/>
          <w:sz w:val="24"/>
          <w:szCs w:val="24"/>
        </w:rPr>
        <w:t xml:space="preserve"> will be a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 critical</w:t>
      </w:r>
      <w:r w:rsidRPr="00A52389">
        <w:rPr>
          <w:rFonts w:ascii="Times New Roman" w:hAnsi="Times New Roman" w:cs="Times New Roman"/>
          <w:sz w:val="24"/>
          <w:szCs w:val="24"/>
        </w:rPr>
        <w:t xml:space="preserve"> </w:t>
      </w:r>
      <w:r w:rsidR="00FD595B" w:rsidRPr="00A52389">
        <w:rPr>
          <w:rFonts w:ascii="Times New Roman" w:hAnsi="Times New Roman" w:cs="Times New Roman"/>
          <w:sz w:val="24"/>
          <w:szCs w:val="24"/>
        </w:rPr>
        <w:t>factor</w:t>
      </w:r>
      <w:r w:rsidRPr="00A52389">
        <w:rPr>
          <w:rFonts w:ascii="Times New Roman" w:hAnsi="Times New Roman" w:cs="Times New Roman"/>
          <w:sz w:val="24"/>
          <w:szCs w:val="24"/>
        </w:rPr>
        <w:t xml:space="preserve"> in the </w:t>
      </w:r>
      <w:r w:rsidR="00FD595B" w:rsidRPr="00A52389">
        <w:rPr>
          <w:rFonts w:ascii="Times New Roman" w:hAnsi="Times New Roman" w:cs="Times New Roman"/>
          <w:sz w:val="24"/>
          <w:szCs w:val="24"/>
        </w:rPr>
        <w:t>process</w:t>
      </w:r>
      <w:r w:rsidRPr="00A52389">
        <w:rPr>
          <w:rFonts w:ascii="Times New Roman" w:hAnsi="Times New Roman" w:cs="Times New Roman"/>
          <w:sz w:val="24"/>
          <w:szCs w:val="24"/>
        </w:rPr>
        <w:t xml:space="preserve"> of t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he </w:t>
      </w:r>
      <w:r w:rsidRPr="00A52389">
        <w:rPr>
          <w:rFonts w:ascii="Times New Roman" w:hAnsi="Times New Roman" w:cs="Times New Roman"/>
          <w:sz w:val="24"/>
          <w:szCs w:val="24"/>
        </w:rPr>
        <w:t xml:space="preserve">leader </w:t>
      </w:r>
      <w:r w:rsidR="00FD595B" w:rsidRPr="00A52389">
        <w:rPr>
          <w:rFonts w:ascii="Times New Roman" w:hAnsi="Times New Roman" w:cs="Times New Roman"/>
          <w:sz w:val="24"/>
          <w:szCs w:val="24"/>
        </w:rPr>
        <w:t>t</w:t>
      </w:r>
      <w:r w:rsidRPr="00A52389">
        <w:rPr>
          <w:rFonts w:ascii="Times New Roman" w:hAnsi="Times New Roman" w:cs="Times New Roman"/>
          <w:sz w:val="24"/>
          <w:szCs w:val="24"/>
        </w:rPr>
        <w:t>ryi</w:t>
      </w:r>
      <w:r w:rsidR="00FD595B" w:rsidRPr="00A52389">
        <w:rPr>
          <w:rFonts w:ascii="Times New Roman" w:hAnsi="Times New Roman" w:cs="Times New Roman"/>
          <w:sz w:val="24"/>
          <w:szCs w:val="24"/>
        </w:rPr>
        <w:t>n</w:t>
      </w:r>
      <w:r w:rsidRPr="00A52389">
        <w:rPr>
          <w:rFonts w:ascii="Times New Roman" w:hAnsi="Times New Roman" w:cs="Times New Roman"/>
          <w:sz w:val="24"/>
          <w:szCs w:val="24"/>
        </w:rPr>
        <w:t xml:space="preserve">g to </w:t>
      </w:r>
      <w:r w:rsidR="00766935">
        <w:rPr>
          <w:rFonts w:ascii="Times New Roman" w:hAnsi="Times New Roman" w:cs="Times New Roman"/>
          <w:sz w:val="24"/>
          <w:szCs w:val="24"/>
        </w:rPr>
        <w:t>lead his team effectively</w:t>
      </w:r>
    </w:p>
    <w:p w14:paraId="498A64B9" w14:textId="405AA384" w:rsidR="00951392" w:rsidRPr="00A52389" w:rsidRDefault="00951392" w:rsidP="0012253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389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06179B">
        <w:rPr>
          <w:rFonts w:ascii="Times New Roman" w:hAnsi="Times New Roman" w:cs="Times New Roman"/>
          <w:b/>
          <w:sz w:val="24"/>
          <w:szCs w:val="24"/>
        </w:rPr>
        <w:t>to Discussion #</w:t>
      </w:r>
      <w:r w:rsidRPr="00A52389">
        <w:rPr>
          <w:rFonts w:ascii="Times New Roman" w:hAnsi="Times New Roman" w:cs="Times New Roman"/>
          <w:b/>
          <w:sz w:val="24"/>
          <w:szCs w:val="24"/>
        </w:rPr>
        <w:t>2</w:t>
      </w:r>
      <w:r w:rsidR="0006179B">
        <w:rPr>
          <w:rFonts w:ascii="Times New Roman" w:hAnsi="Times New Roman" w:cs="Times New Roman"/>
          <w:b/>
          <w:sz w:val="24"/>
          <w:szCs w:val="24"/>
        </w:rPr>
        <w:t>: JK</w:t>
      </w:r>
    </w:p>
    <w:p w14:paraId="05FD734F" w14:textId="26A10ED1" w:rsidR="00951392" w:rsidRPr="00A52389" w:rsidRDefault="00951392" w:rsidP="001225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389">
        <w:rPr>
          <w:rFonts w:ascii="Times New Roman" w:hAnsi="Times New Roman" w:cs="Times New Roman"/>
          <w:sz w:val="24"/>
          <w:szCs w:val="24"/>
        </w:rPr>
        <w:t>T</w:t>
      </w:r>
      <w:r w:rsidR="00FD595B" w:rsidRPr="00A52389">
        <w:rPr>
          <w:rFonts w:ascii="Times New Roman" w:hAnsi="Times New Roman" w:cs="Times New Roman"/>
          <w:sz w:val="24"/>
          <w:szCs w:val="24"/>
        </w:rPr>
        <w:t>h</w:t>
      </w:r>
      <w:r w:rsidRPr="00A52389">
        <w:rPr>
          <w:rFonts w:ascii="Times New Roman" w:hAnsi="Times New Roman" w:cs="Times New Roman"/>
          <w:sz w:val="24"/>
          <w:szCs w:val="24"/>
        </w:rPr>
        <w:t xml:space="preserve">e </w:t>
      </w:r>
      <w:r w:rsidR="00FD595B" w:rsidRPr="00A52389">
        <w:rPr>
          <w:rFonts w:ascii="Times New Roman" w:hAnsi="Times New Roman" w:cs="Times New Roman"/>
          <w:sz w:val="24"/>
          <w:szCs w:val="24"/>
        </w:rPr>
        <w:t>discussion</w:t>
      </w:r>
      <w:r w:rsidRPr="00A52389">
        <w:rPr>
          <w:rFonts w:ascii="Times New Roman" w:hAnsi="Times New Roman" w:cs="Times New Roman"/>
          <w:sz w:val="24"/>
          <w:szCs w:val="24"/>
        </w:rPr>
        <w:t xml:space="preserve"> p</w:t>
      </w:r>
      <w:r w:rsidR="00FD595B" w:rsidRPr="00A52389">
        <w:rPr>
          <w:rFonts w:ascii="Times New Roman" w:hAnsi="Times New Roman" w:cs="Times New Roman"/>
          <w:sz w:val="24"/>
          <w:szCs w:val="24"/>
        </w:rPr>
        <w:t>o</w:t>
      </w:r>
      <w:r w:rsidRPr="00A52389">
        <w:rPr>
          <w:rFonts w:ascii="Times New Roman" w:hAnsi="Times New Roman" w:cs="Times New Roman"/>
          <w:sz w:val="24"/>
          <w:szCs w:val="24"/>
        </w:rPr>
        <w:t>int</w:t>
      </w:r>
      <w:r w:rsidR="00FD595B" w:rsidRPr="00A52389">
        <w:rPr>
          <w:rFonts w:ascii="Times New Roman" w:hAnsi="Times New Roman" w:cs="Times New Roman"/>
          <w:sz w:val="24"/>
          <w:szCs w:val="24"/>
        </w:rPr>
        <w:t>s</w:t>
      </w:r>
      <w:r w:rsidRPr="00A52389">
        <w:rPr>
          <w:rFonts w:ascii="Times New Roman" w:hAnsi="Times New Roman" w:cs="Times New Roman"/>
          <w:sz w:val="24"/>
          <w:szCs w:val="24"/>
        </w:rPr>
        <w:t xml:space="preserve"> out the </w:t>
      </w:r>
      <w:r w:rsidR="00FD595B" w:rsidRPr="00A52389">
        <w:rPr>
          <w:rFonts w:ascii="Times New Roman" w:hAnsi="Times New Roman" w:cs="Times New Roman"/>
          <w:sz w:val="24"/>
          <w:szCs w:val="24"/>
        </w:rPr>
        <w:t>fact</w:t>
      </w:r>
      <w:r w:rsidRPr="00A52389">
        <w:rPr>
          <w:rFonts w:ascii="Times New Roman" w:hAnsi="Times New Roman" w:cs="Times New Roman"/>
          <w:sz w:val="24"/>
          <w:szCs w:val="24"/>
        </w:rPr>
        <w:t xml:space="preserve"> that </w:t>
      </w:r>
      <w:r w:rsidR="00FD595B" w:rsidRPr="00A52389">
        <w:rPr>
          <w:rFonts w:ascii="Times New Roman" w:hAnsi="Times New Roman" w:cs="Times New Roman"/>
          <w:sz w:val="24"/>
          <w:szCs w:val="24"/>
        </w:rPr>
        <w:t>group</w:t>
      </w:r>
      <w:r w:rsidRPr="00A52389">
        <w:rPr>
          <w:rFonts w:ascii="Times New Roman" w:hAnsi="Times New Roman" w:cs="Times New Roman"/>
          <w:sz w:val="24"/>
          <w:szCs w:val="24"/>
        </w:rPr>
        <w:t xml:space="preserve"> </w:t>
      </w:r>
      <w:r w:rsidR="00FD595B" w:rsidRPr="00A52389">
        <w:rPr>
          <w:rFonts w:ascii="Times New Roman" w:hAnsi="Times New Roman" w:cs="Times New Roman"/>
          <w:sz w:val="24"/>
          <w:szCs w:val="24"/>
        </w:rPr>
        <w:t>dynamics are based on go</w:t>
      </w:r>
      <w:r w:rsidRPr="00A52389">
        <w:rPr>
          <w:rFonts w:ascii="Times New Roman" w:hAnsi="Times New Roman" w:cs="Times New Roman"/>
          <w:sz w:val="24"/>
          <w:szCs w:val="24"/>
        </w:rPr>
        <w:t xml:space="preserve">od </w:t>
      </w:r>
      <w:r w:rsidR="00FD595B" w:rsidRPr="00A52389">
        <w:rPr>
          <w:rFonts w:ascii="Times New Roman" w:hAnsi="Times New Roman" w:cs="Times New Roman"/>
          <w:sz w:val="24"/>
          <w:szCs w:val="24"/>
        </w:rPr>
        <w:t>processes</w:t>
      </w:r>
      <w:r w:rsidRPr="00A52389">
        <w:rPr>
          <w:rFonts w:ascii="Times New Roman" w:hAnsi="Times New Roman" w:cs="Times New Roman"/>
          <w:sz w:val="24"/>
          <w:szCs w:val="24"/>
        </w:rPr>
        <w:t xml:space="preserve"> and procedures t</w:t>
      </w:r>
      <w:r w:rsidR="00FD595B" w:rsidRPr="00A52389">
        <w:rPr>
          <w:rFonts w:ascii="Times New Roman" w:hAnsi="Times New Roman" w:cs="Times New Roman"/>
          <w:sz w:val="24"/>
          <w:szCs w:val="24"/>
        </w:rPr>
        <w:t>h</w:t>
      </w:r>
      <w:r w:rsidRPr="00A52389">
        <w:rPr>
          <w:rFonts w:ascii="Times New Roman" w:hAnsi="Times New Roman" w:cs="Times New Roman"/>
          <w:sz w:val="24"/>
          <w:szCs w:val="24"/>
        </w:rPr>
        <w:t xml:space="preserve">at are </w:t>
      </w:r>
      <w:r w:rsidR="00FD595B" w:rsidRPr="00A52389">
        <w:rPr>
          <w:rFonts w:ascii="Times New Roman" w:hAnsi="Times New Roman" w:cs="Times New Roman"/>
          <w:sz w:val="24"/>
          <w:szCs w:val="24"/>
        </w:rPr>
        <w:t>critical</w:t>
      </w:r>
      <w:r w:rsidRPr="00A52389">
        <w:rPr>
          <w:rFonts w:ascii="Times New Roman" w:hAnsi="Times New Roman" w:cs="Times New Roman"/>
          <w:sz w:val="24"/>
          <w:szCs w:val="24"/>
        </w:rPr>
        <w:t xml:space="preserve"> in the </w:t>
      </w:r>
      <w:r w:rsidR="00FD595B" w:rsidRPr="00A52389">
        <w:rPr>
          <w:rFonts w:ascii="Times New Roman" w:hAnsi="Times New Roman" w:cs="Times New Roman"/>
          <w:sz w:val="24"/>
          <w:szCs w:val="24"/>
        </w:rPr>
        <w:t>achievement</w:t>
      </w:r>
      <w:r w:rsidRPr="00A52389">
        <w:rPr>
          <w:rFonts w:ascii="Times New Roman" w:hAnsi="Times New Roman" w:cs="Times New Roman"/>
          <w:sz w:val="24"/>
          <w:szCs w:val="24"/>
        </w:rPr>
        <w:t xml:space="preserve"> of the </w:t>
      </w:r>
      <w:r w:rsidR="00FD595B" w:rsidRPr="00A52389">
        <w:rPr>
          <w:rFonts w:ascii="Times New Roman" w:hAnsi="Times New Roman" w:cs="Times New Roman"/>
          <w:sz w:val="24"/>
          <w:szCs w:val="24"/>
        </w:rPr>
        <w:t>goals</w:t>
      </w:r>
      <w:r w:rsidRPr="00A52389">
        <w:rPr>
          <w:rFonts w:ascii="Times New Roman" w:hAnsi="Times New Roman" w:cs="Times New Roman"/>
          <w:sz w:val="24"/>
          <w:szCs w:val="24"/>
        </w:rPr>
        <w:t xml:space="preserve"> </w:t>
      </w:r>
      <w:r w:rsidR="0081614E" w:rsidRPr="00A52389">
        <w:rPr>
          <w:rFonts w:ascii="Times New Roman" w:hAnsi="Times New Roman" w:cs="Times New Roman"/>
          <w:sz w:val="24"/>
          <w:szCs w:val="24"/>
        </w:rPr>
        <w:t>set. The</w:t>
      </w:r>
      <w:r w:rsidRPr="00A52389">
        <w:rPr>
          <w:rFonts w:ascii="Times New Roman" w:hAnsi="Times New Roman" w:cs="Times New Roman"/>
          <w:sz w:val="24"/>
          <w:szCs w:val="24"/>
        </w:rPr>
        <w:t xml:space="preserve"> le</w:t>
      </w:r>
      <w:r w:rsidR="00FD595B" w:rsidRPr="00A52389">
        <w:rPr>
          <w:rFonts w:ascii="Times New Roman" w:hAnsi="Times New Roman" w:cs="Times New Roman"/>
          <w:sz w:val="24"/>
          <w:szCs w:val="24"/>
        </w:rPr>
        <w:t>a</w:t>
      </w:r>
      <w:r w:rsidRPr="00A52389">
        <w:rPr>
          <w:rFonts w:ascii="Times New Roman" w:hAnsi="Times New Roman" w:cs="Times New Roman"/>
          <w:sz w:val="24"/>
          <w:szCs w:val="24"/>
        </w:rPr>
        <w:t xml:space="preserve">der needs </w:t>
      </w:r>
      <w:r w:rsidR="00FD595B" w:rsidRPr="00A52389">
        <w:rPr>
          <w:rFonts w:ascii="Times New Roman" w:hAnsi="Times New Roman" w:cs="Times New Roman"/>
          <w:sz w:val="24"/>
          <w:szCs w:val="24"/>
        </w:rPr>
        <w:t>t</w:t>
      </w:r>
      <w:r w:rsidRPr="00A52389">
        <w:rPr>
          <w:rFonts w:ascii="Times New Roman" w:hAnsi="Times New Roman" w:cs="Times New Roman"/>
          <w:sz w:val="24"/>
          <w:szCs w:val="24"/>
        </w:rPr>
        <w:t xml:space="preserve">o take </w:t>
      </w:r>
      <w:r w:rsidR="00FD595B" w:rsidRPr="00A52389">
        <w:rPr>
          <w:rFonts w:ascii="Times New Roman" w:hAnsi="Times New Roman" w:cs="Times New Roman"/>
          <w:sz w:val="24"/>
          <w:szCs w:val="24"/>
        </w:rPr>
        <w:t>advantage</w:t>
      </w:r>
      <w:r w:rsidRPr="00A52389">
        <w:rPr>
          <w:rFonts w:ascii="Times New Roman" w:hAnsi="Times New Roman" w:cs="Times New Roman"/>
          <w:sz w:val="24"/>
          <w:szCs w:val="24"/>
        </w:rPr>
        <w:t xml:space="preserve"> of this by </w:t>
      </w:r>
      <w:r w:rsidR="00FD595B" w:rsidRPr="00A52389">
        <w:rPr>
          <w:rFonts w:ascii="Times New Roman" w:hAnsi="Times New Roman" w:cs="Times New Roman"/>
          <w:sz w:val="24"/>
          <w:szCs w:val="24"/>
        </w:rPr>
        <w:t>ensuring</w:t>
      </w:r>
      <w:r w:rsidRPr="00A52389">
        <w:rPr>
          <w:rFonts w:ascii="Times New Roman" w:hAnsi="Times New Roman" w:cs="Times New Roman"/>
          <w:sz w:val="24"/>
          <w:szCs w:val="24"/>
        </w:rPr>
        <w:t xml:space="preserve"> t</w:t>
      </w:r>
      <w:r w:rsidR="00FD595B" w:rsidRPr="00A52389">
        <w:rPr>
          <w:rFonts w:ascii="Times New Roman" w:hAnsi="Times New Roman" w:cs="Times New Roman"/>
          <w:sz w:val="24"/>
          <w:szCs w:val="24"/>
        </w:rPr>
        <w:t>h</w:t>
      </w:r>
      <w:r w:rsidRPr="00A52389">
        <w:rPr>
          <w:rFonts w:ascii="Times New Roman" w:hAnsi="Times New Roman" w:cs="Times New Roman"/>
          <w:sz w:val="24"/>
          <w:szCs w:val="24"/>
        </w:rPr>
        <w:t xml:space="preserve">at the </w:t>
      </w:r>
      <w:r w:rsidR="00FD595B" w:rsidRPr="00A52389">
        <w:rPr>
          <w:rFonts w:ascii="Times New Roman" w:hAnsi="Times New Roman" w:cs="Times New Roman"/>
          <w:sz w:val="24"/>
          <w:szCs w:val="24"/>
        </w:rPr>
        <w:t>group m</w:t>
      </w:r>
      <w:r w:rsidR="00B94B2A" w:rsidRPr="00A52389">
        <w:rPr>
          <w:rFonts w:ascii="Times New Roman" w:hAnsi="Times New Roman" w:cs="Times New Roman"/>
          <w:sz w:val="24"/>
          <w:szCs w:val="24"/>
        </w:rPr>
        <w:t>embe</w:t>
      </w:r>
      <w:r w:rsidR="00FD595B" w:rsidRPr="00A52389">
        <w:rPr>
          <w:rFonts w:ascii="Times New Roman" w:hAnsi="Times New Roman" w:cs="Times New Roman"/>
          <w:sz w:val="24"/>
          <w:szCs w:val="24"/>
        </w:rPr>
        <w:t>r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s are aware of the 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procedures </w:t>
      </w:r>
      <w:r w:rsidR="00B94B2A" w:rsidRPr="00A52389">
        <w:rPr>
          <w:rFonts w:ascii="Times New Roman" w:hAnsi="Times New Roman" w:cs="Times New Roman"/>
          <w:sz w:val="24"/>
          <w:szCs w:val="24"/>
        </w:rPr>
        <w:t>that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 a</w:t>
      </w:r>
      <w:r w:rsidR="00B94B2A" w:rsidRPr="00A52389">
        <w:rPr>
          <w:rFonts w:ascii="Times New Roman" w:hAnsi="Times New Roman" w:cs="Times New Roman"/>
          <w:sz w:val="24"/>
          <w:szCs w:val="24"/>
        </w:rPr>
        <w:t>ff</w:t>
      </w:r>
      <w:r w:rsidR="00FD595B" w:rsidRPr="00A52389">
        <w:rPr>
          <w:rFonts w:ascii="Times New Roman" w:hAnsi="Times New Roman" w:cs="Times New Roman"/>
          <w:sz w:val="24"/>
          <w:szCs w:val="24"/>
        </w:rPr>
        <w:t>ec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t their </w:t>
      </w:r>
      <w:r w:rsidR="00FD595B" w:rsidRPr="00A52389">
        <w:rPr>
          <w:rFonts w:ascii="Times New Roman" w:hAnsi="Times New Roman" w:cs="Times New Roman"/>
          <w:sz w:val="24"/>
          <w:szCs w:val="24"/>
        </w:rPr>
        <w:t>tasks. This enables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t</w:t>
      </w:r>
      <w:r w:rsidR="00FD595B" w:rsidRPr="00A52389">
        <w:rPr>
          <w:rFonts w:ascii="Times New Roman" w:hAnsi="Times New Roman" w:cs="Times New Roman"/>
          <w:sz w:val="24"/>
          <w:szCs w:val="24"/>
        </w:rPr>
        <w:t>h</w:t>
      </w:r>
      <w:r w:rsidR="00B94B2A" w:rsidRPr="00A52389">
        <w:rPr>
          <w:rFonts w:ascii="Times New Roman" w:hAnsi="Times New Roman" w:cs="Times New Roman"/>
          <w:sz w:val="24"/>
          <w:szCs w:val="24"/>
        </w:rPr>
        <w:t>em</w:t>
      </w:r>
      <w:r w:rsidR="00FD595B" w:rsidRPr="00A52389">
        <w:rPr>
          <w:rFonts w:ascii="Times New Roman" w:hAnsi="Times New Roman" w:cs="Times New Roman"/>
          <w:sz w:val="24"/>
          <w:szCs w:val="24"/>
        </w:rPr>
        <w:t xml:space="preserve"> to create roles that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t</w:t>
      </w:r>
      <w:r w:rsidR="00FD595B" w:rsidRPr="00A52389">
        <w:rPr>
          <w:rFonts w:ascii="Times New Roman" w:hAnsi="Times New Roman" w:cs="Times New Roman"/>
          <w:sz w:val="24"/>
          <w:szCs w:val="24"/>
        </w:rPr>
        <w:t>h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ey work </w:t>
      </w:r>
      <w:r w:rsidR="00FD595B" w:rsidRPr="00A52389">
        <w:rPr>
          <w:rFonts w:ascii="Times New Roman" w:hAnsi="Times New Roman" w:cs="Times New Roman"/>
          <w:sz w:val="24"/>
          <w:szCs w:val="24"/>
        </w:rPr>
        <w:t>on. There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is </w:t>
      </w:r>
      <w:r w:rsidR="00FD595B" w:rsidRPr="00A52389">
        <w:rPr>
          <w:rFonts w:ascii="Times New Roman" w:hAnsi="Times New Roman" w:cs="Times New Roman"/>
          <w:sz w:val="24"/>
          <w:szCs w:val="24"/>
        </w:rPr>
        <w:t>mention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of building </w:t>
      </w:r>
      <w:r w:rsidR="00FD595B" w:rsidRPr="00A52389">
        <w:rPr>
          <w:rFonts w:ascii="Times New Roman" w:hAnsi="Times New Roman" w:cs="Times New Roman"/>
          <w:sz w:val="24"/>
          <w:szCs w:val="24"/>
        </w:rPr>
        <w:t>trust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and how the </w:t>
      </w:r>
      <w:r w:rsidR="00FD595B" w:rsidRPr="00A52389">
        <w:rPr>
          <w:rFonts w:ascii="Times New Roman" w:hAnsi="Times New Roman" w:cs="Times New Roman"/>
          <w:sz w:val="24"/>
          <w:szCs w:val="24"/>
        </w:rPr>
        <w:t>group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members are better prepared to address </w:t>
      </w:r>
      <w:r w:rsidR="00FD595B" w:rsidRPr="00A52389">
        <w:rPr>
          <w:rFonts w:ascii="Times New Roman" w:hAnsi="Times New Roman" w:cs="Times New Roman"/>
          <w:sz w:val="24"/>
          <w:szCs w:val="24"/>
        </w:rPr>
        <w:t>issues. The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building of trust ensure</w:t>
      </w:r>
      <w:r w:rsidR="00FD595B" w:rsidRPr="00A52389">
        <w:rPr>
          <w:rFonts w:ascii="Times New Roman" w:hAnsi="Times New Roman" w:cs="Times New Roman"/>
          <w:sz w:val="24"/>
          <w:szCs w:val="24"/>
        </w:rPr>
        <w:t>s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that the te</w:t>
      </w:r>
      <w:r w:rsidR="00FD595B" w:rsidRPr="00A52389">
        <w:rPr>
          <w:rFonts w:ascii="Times New Roman" w:hAnsi="Times New Roman" w:cs="Times New Roman"/>
          <w:sz w:val="24"/>
          <w:szCs w:val="24"/>
        </w:rPr>
        <w:t>a</w:t>
      </w:r>
      <w:r w:rsidR="00B94B2A" w:rsidRPr="00A52389">
        <w:rPr>
          <w:rFonts w:ascii="Times New Roman" w:hAnsi="Times New Roman" w:cs="Times New Roman"/>
          <w:sz w:val="24"/>
          <w:szCs w:val="24"/>
        </w:rPr>
        <w:t>m me</w:t>
      </w:r>
      <w:r w:rsidR="00FD595B" w:rsidRPr="00A52389">
        <w:rPr>
          <w:rFonts w:ascii="Times New Roman" w:hAnsi="Times New Roman" w:cs="Times New Roman"/>
          <w:sz w:val="24"/>
          <w:szCs w:val="24"/>
        </w:rPr>
        <w:t>m</w:t>
      </w:r>
      <w:r w:rsidR="00B94B2A" w:rsidRPr="00A52389">
        <w:rPr>
          <w:rFonts w:ascii="Times New Roman" w:hAnsi="Times New Roman" w:cs="Times New Roman"/>
          <w:sz w:val="24"/>
          <w:szCs w:val="24"/>
        </w:rPr>
        <w:t>bers are able to addres</w:t>
      </w:r>
      <w:r w:rsidR="00FD595B" w:rsidRPr="00A52389">
        <w:rPr>
          <w:rFonts w:ascii="Times New Roman" w:hAnsi="Times New Roman" w:cs="Times New Roman"/>
          <w:sz w:val="24"/>
          <w:szCs w:val="24"/>
        </w:rPr>
        <w:t>s some of the pertin</w:t>
      </w:r>
      <w:r w:rsidR="00B94B2A" w:rsidRPr="00A52389">
        <w:rPr>
          <w:rFonts w:ascii="Times New Roman" w:hAnsi="Times New Roman" w:cs="Times New Roman"/>
          <w:sz w:val="24"/>
          <w:szCs w:val="24"/>
        </w:rPr>
        <w:t>e</w:t>
      </w:r>
      <w:r w:rsidR="00FD595B" w:rsidRPr="00A52389">
        <w:rPr>
          <w:rFonts w:ascii="Times New Roman" w:hAnsi="Times New Roman" w:cs="Times New Roman"/>
          <w:sz w:val="24"/>
          <w:szCs w:val="24"/>
        </w:rPr>
        <w:t>nt issues facin</w:t>
      </w:r>
      <w:r w:rsidR="0081614E" w:rsidRPr="00A52389">
        <w:rPr>
          <w:rFonts w:ascii="Times New Roman" w:hAnsi="Times New Roman" w:cs="Times New Roman"/>
          <w:sz w:val="24"/>
          <w:szCs w:val="24"/>
        </w:rPr>
        <w:t>g them through engagement with the leader. This creates ef</w:t>
      </w:r>
      <w:r w:rsidR="00B94B2A" w:rsidRPr="00A52389">
        <w:rPr>
          <w:rFonts w:ascii="Times New Roman" w:hAnsi="Times New Roman" w:cs="Times New Roman"/>
          <w:sz w:val="24"/>
          <w:szCs w:val="24"/>
        </w:rPr>
        <w:t>fective</w:t>
      </w:r>
      <w:r w:rsidR="0081614E" w:rsidRPr="00A52389">
        <w:rPr>
          <w:rFonts w:ascii="Times New Roman" w:hAnsi="Times New Roman" w:cs="Times New Roman"/>
          <w:sz w:val="24"/>
          <w:szCs w:val="24"/>
        </w:rPr>
        <w:t xml:space="preserve"> methods 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of dealing with problems and also results </w:t>
      </w:r>
      <w:bookmarkStart w:id="0" w:name="_GoBack"/>
      <w:bookmarkEnd w:id="0"/>
      <w:r w:rsidR="00766935">
        <w:rPr>
          <w:rFonts w:ascii="Times New Roman" w:hAnsi="Times New Roman" w:cs="Times New Roman"/>
          <w:sz w:val="24"/>
          <w:szCs w:val="24"/>
        </w:rPr>
        <w:t>in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the leader </w:t>
      </w:r>
      <w:r w:rsidR="0081614E" w:rsidRPr="00A52389">
        <w:rPr>
          <w:rFonts w:ascii="Times New Roman" w:hAnsi="Times New Roman" w:cs="Times New Roman"/>
          <w:sz w:val="24"/>
          <w:szCs w:val="24"/>
        </w:rPr>
        <w:t>effectively leading</w:t>
      </w:r>
      <w:r w:rsidR="00B94B2A" w:rsidRPr="00A52389">
        <w:rPr>
          <w:rFonts w:ascii="Times New Roman" w:hAnsi="Times New Roman" w:cs="Times New Roman"/>
          <w:sz w:val="24"/>
          <w:szCs w:val="24"/>
        </w:rPr>
        <w:t xml:space="preserve"> his team.</w:t>
      </w:r>
    </w:p>
    <w:sectPr w:rsidR="00951392" w:rsidRPr="00A52389" w:rsidSect="00C7635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32001" w14:textId="77777777" w:rsidR="00DA1838" w:rsidRDefault="00DA1838" w:rsidP="00902BB9">
      <w:pPr>
        <w:spacing w:after="0" w:line="240" w:lineRule="auto"/>
      </w:pPr>
      <w:r>
        <w:separator/>
      </w:r>
    </w:p>
  </w:endnote>
  <w:endnote w:type="continuationSeparator" w:id="0">
    <w:p w14:paraId="401E6AB7" w14:textId="77777777" w:rsidR="00DA1838" w:rsidRDefault="00DA1838" w:rsidP="0090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D55A6" w14:textId="77777777" w:rsidR="00DA1838" w:rsidRDefault="00DA1838" w:rsidP="00902BB9">
      <w:pPr>
        <w:spacing w:after="0" w:line="240" w:lineRule="auto"/>
      </w:pPr>
      <w:r>
        <w:separator/>
      </w:r>
    </w:p>
  </w:footnote>
  <w:footnote w:type="continuationSeparator" w:id="0">
    <w:p w14:paraId="63A0DEEC" w14:textId="77777777" w:rsidR="00DA1838" w:rsidRDefault="00DA1838" w:rsidP="00902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143927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C79530" w14:textId="6E7DA217" w:rsidR="00C76355" w:rsidRPr="00C76355" w:rsidRDefault="00C7635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763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63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763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763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63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E8ADF1C" w14:textId="77777777" w:rsidR="00902BB9" w:rsidRPr="00C76355" w:rsidRDefault="00902BB9" w:rsidP="00C763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AhLGFmbGluaGpko6SsGpxcWZ+XkgBYa1AKIoKlMsAAAA"/>
  </w:docVars>
  <w:rsids>
    <w:rsidRoot w:val="00ED148C"/>
    <w:rsid w:val="0006179B"/>
    <w:rsid w:val="00122533"/>
    <w:rsid w:val="00151FA2"/>
    <w:rsid w:val="00650F49"/>
    <w:rsid w:val="00766935"/>
    <w:rsid w:val="007A5148"/>
    <w:rsid w:val="0081614E"/>
    <w:rsid w:val="00902BB9"/>
    <w:rsid w:val="00951392"/>
    <w:rsid w:val="00A52389"/>
    <w:rsid w:val="00B94B2A"/>
    <w:rsid w:val="00C76355"/>
    <w:rsid w:val="00DA1838"/>
    <w:rsid w:val="00DB5CBA"/>
    <w:rsid w:val="00EC5DA9"/>
    <w:rsid w:val="00ED148C"/>
    <w:rsid w:val="00FD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7B4A1"/>
  <w15:chartTrackingRefBased/>
  <w15:docId w15:val="{E9F00289-C006-4AE2-B8E4-32011319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48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2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BB9"/>
  </w:style>
  <w:style w:type="paragraph" w:styleId="Footer">
    <w:name w:val="footer"/>
    <w:basedOn w:val="Normal"/>
    <w:link w:val="FooterChar"/>
    <w:uiPriority w:val="99"/>
    <w:unhideWhenUsed/>
    <w:rsid w:val="00902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2020-03-05T20:59:00Z</dcterms:created>
  <dcterms:modified xsi:type="dcterms:W3CDTF">2020-03-05T22:58:00Z</dcterms:modified>
</cp:coreProperties>
</file>